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B8045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04F48A2C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887CB5" w:rsidRPr="008C0FFF" w14:paraId="550D752E" w14:textId="77777777" w:rsidTr="00887CB5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346568D1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3172E18F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1F43F74E" w14:textId="77777777" w:rsidR="00887CB5" w:rsidRPr="00C665D9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0D732256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14F8FD29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2F14BF0D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49F20F31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663DB0DA" w14:textId="77777777" w:rsidR="00887CB5" w:rsidRPr="008C0FFF" w:rsidRDefault="00887CB5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7B6842B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FF951D1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7AC4A3DA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4CED5BC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887CB5" w:rsidRPr="008C0FFF" w14:paraId="158D56CD" w14:textId="77777777" w:rsidTr="00887CB5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00553943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608260C2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04C6CCC5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9AA5EB5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780027FB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390ACD68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E76E71F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8D7005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70F4F0C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1587A64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A5C31E8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4DF37A7B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887CB5" w:rsidRPr="008C0FFF" w14:paraId="38083CB1" w14:textId="77777777" w:rsidTr="00887CB5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6A47C4C5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E54B2A6" w14:textId="77777777" w:rsidR="00887CB5" w:rsidRPr="00665BEE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5B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16- TESTOVI I DODACI ZA ODRŽAVANJE OPREM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72567885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A5A8DEF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7F040155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57B40F4A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31BB7C00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0090D7FB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4FBA72B4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3ECF37E9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2EA0C6C1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68F59D2C" w14:textId="77777777" w:rsidR="00887CB5" w:rsidRPr="008C0FFF" w:rsidRDefault="00887CB5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887CB5" w:rsidRPr="008C0FFF" w14:paraId="266C78D4" w14:textId="77777777" w:rsidTr="00887CB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F0D21BA" w14:textId="001E70E4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D3A4BA" w14:textId="11BFEB78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MODIFIKOVANI TRIPTIC SOYA BUJON 6.5ml ampule 100/1 I BIOLOŠKI INDIKATOR-SPORE STRIP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634A56" w14:textId="780A3DF5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Test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sistem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biološku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kontrolu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suve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sterilizacije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Bacillus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atrophaeus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Geobacilus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stearothermophilus.RAVEN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327AC1E" w14:textId="2FF97C13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402E3CD" w14:textId="1FA99F62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E9EE56" w14:textId="40AF4C1D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9424B" w14:textId="6534B9AD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0432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CAAE0E9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2830FF4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907DE2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DE26832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5AB3CA2A" w14:textId="77777777" w:rsidTr="00887CB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A642F70" w14:textId="26CE9BC1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07CAE08" w14:textId="4EA7EFD3" w:rsidR="00887CB5" w:rsidRPr="008C0FFF" w:rsidRDefault="00887CB5" w:rsidP="00792667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TRAKA ZA KONTROLU VLAZNE STERILIZACIJE 20min/120C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2D5AA6" w14:textId="2519B348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Traka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hemijsku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vlažne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sterilizacije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55 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FB61CE" w14:textId="1722A5EE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EE3EAF6" w14:textId="05835D1C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8B9B204" w14:textId="24CC0B36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F0458" w14:textId="48F37FC6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62FC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0902E2B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648128B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5FC400D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9321F98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24375A3E" w14:textId="77777777" w:rsidTr="00887CB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E5F8DEA" w14:textId="15E20407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D42FFC" w14:textId="00BED7F3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TRAKA ZA KONTROLU SUVE STERILIZACIJE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41B88D" w14:textId="2A0C33D9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Traka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hemijsku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kontrolu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suve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sterilizacije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T=160 C/60min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51E98A" w14:textId="46F50E8F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E7937B0" w14:textId="226F3E5E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5A2BA3" w14:textId="5B2C6F47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48D7BE" w14:textId="24A1620F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176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9D282BF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BEED32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42712A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A034CD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23D8AF6D" w14:textId="77777777" w:rsidTr="00887CB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A8DCFD7" w14:textId="312688E7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D6B6AB6" w14:textId="08FA244F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PROSPORE 2 Biological indicator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E9887C" w14:textId="2A4C0EDA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biološku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kontrolu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vlažne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sterilizacije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pod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pritiskom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autoklav za RAVEN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Bioterm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inkubator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model 240, R-12mm mesta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fiolu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625B1A5" w14:textId="082F134B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F1CF46A" w14:textId="5BB6E308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4D94885" w14:textId="6DD2DEAC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BFF122" w14:textId="41DE474A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5E8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E4104DC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F643F2C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3D826E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658E399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597AAAE9" w14:textId="77777777" w:rsidTr="00887CB5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ACEBED7" w14:textId="4DF23CC8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7C1A90" w14:textId="214BEBD7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Kesice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anaerobnim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140C0F" w14:textId="2B51693A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GEN-box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anaer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ekvivalent,kesice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anaerobnim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kiseonika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2.5h &lt;0.1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%,a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koncentracija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24h &gt;15%,za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lonac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od 2.5l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1F7E21" w14:textId="142C8627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B369A4C" w14:textId="64809CEB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8CA1512" w14:textId="602BBBC9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974DF9" w14:textId="2CB3A0F0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1BA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E0CB979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9342EB2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1F0576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C55E41C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071F6630" w14:textId="77777777" w:rsidTr="00887CB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1FBA07C" w14:textId="4F0441B8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D4887D8" w14:textId="245AFC76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INDIKATOR ZA ANAEROBNE USLOVE 1/100-STRIPOVI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90384C" w14:textId="354D9F12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Indikator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stripovi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anaerobne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CC7263" w14:textId="057129D9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4CEAF9" w14:textId="1A13A471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0DF3657" w14:textId="31DADA6C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346008" w14:textId="1E943DCA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BDC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000E9A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E10548A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3882274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89E7A69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047AA358" w14:textId="77777777" w:rsidTr="00887CB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A9FF6E2" w14:textId="51688232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5CF25D3" w14:textId="09776BCB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Kesice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povišene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koncentracije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CO2   1x20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EAF4CE" w14:textId="510CC07F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GENbox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ekvivalent,kesice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koncentracija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CO2 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24h cCO2 3.5%-9%,za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lonac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2.5l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BE64EA" w14:textId="7D09CFD6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9325C4C" w14:textId="043B6515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0B89AE" w14:textId="50EB831A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DA949" w14:textId="12280032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D87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62D8CE0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C823622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A637823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504C2FC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365CF9AD" w14:textId="77777777" w:rsidTr="00887CB5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FD91A24" w14:textId="3A1DB2C5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6CCD99A" w14:textId="1BFD12FF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Kesice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mikroaerofilnim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1x20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C4D2F8" w14:textId="49494E35" w:rsidR="00887CB5" w:rsidRPr="008C0FFF" w:rsidRDefault="00887CB5" w:rsidP="00792667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GENbox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microaer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ekvivalent,kesice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mikroaerofilnim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uslovima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1h 6.2%-13,2%, a cO2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24h 2.5%-9.5%,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lonac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inkubaciju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2.5l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DE4ED5" w14:textId="62D3282A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38319F2" w14:textId="2078BFDB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7872738" w14:textId="6234A6C8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83BB4" w14:textId="2DDD3ED6" w:rsidR="00887CB5" w:rsidRPr="008C0FFF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303F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0A2C225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EFED698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17B2DD4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D9A0916" w14:textId="77777777" w:rsidR="00887CB5" w:rsidRPr="00675CAE" w:rsidRDefault="00887CB5" w:rsidP="00792667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87CB5" w:rsidRPr="008C0FFF" w14:paraId="3899E2A8" w14:textId="77777777" w:rsidTr="00887CB5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7E33984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5322445C" w14:textId="77777777" w:rsidR="00887CB5" w:rsidRPr="00A85468" w:rsidRDefault="00887CB5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16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8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4A55B3B" w14:textId="77777777" w:rsidR="00887CB5" w:rsidRPr="008C0FFF" w:rsidRDefault="00887CB5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36A9D029" w14:textId="77777777" w:rsidR="00887CB5" w:rsidRPr="00F027DE" w:rsidRDefault="00887CB5" w:rsidP="00F027D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029917F5" w14:textId="77777777" w:rsidR="00E6444F" w:rsidRDefault="00F027DE" w:rsidP="00F027DE">
      <w:pPr>
        <w:spacing w:after="0"/>
        <w:rPr>
          <w:rFonts w:ascii="Times New Roman" w:hAnsi="Times New Roman"/>
          <w:b/>
        </w:rPr>
      </w:pPr>
      <w:proofErr w:type="spellStart"/>
      <w:r w:rsidRPr="00F027DE">
        <w:rPr>
          <w:rFonts w:ascii="Times New Roman" w:hAnsi="Times New Roman"/>
          <w:b/>
        </w:rPr>
        <w:t>Напомена</w:t>
      </w:r>
      <w:proofErr w:type="spellEnd"/>
      <w:r w:rsidRPr="00F027DE">
        <w:rPr>
          <w:rFonts w:ascii="Times New Roman" w:hAnsi="Times New Roman"/>
          <w:b/>
        </w:rPr>
        <w:t>: ИСПОРУЧЕНА РОБА МОРА ДА ИМА РОК ТРАЈАЊА НАЈМАЊЕ 6 МЕСЕЦИ ОД ДАНА ИСПОРУКЕ</w:t>
      </w:r>
    </w:p>
    <w:p w14:paraId="4638CC13" w14:textId="77777777" w:rsidR="00E6444F" w:rsidRPr="00706D93" w:rsidRDefault="00FF4073" w:rsidP="006262A0">
      <w:pPr>
        <w:spacing w:after="0" w:line="240" w:lineRule="auto"/>
        <w:ind w:left="284" w:right="230"/>
        <w:jc w:val="both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FB77B3">
        <w:rPr>
          <w:rFonts w:ascii="Times New Roman" w:hAnsi="Times New Roman"/>
          <w:sz w:val="24"/>
          <w:szCs w:val="24"/>
        </w:rPr>
        <w:t xml:space="preserve">За </w:t>
      </w:r>
      <w:r w:rsidR="00F027DE" w:rsidRPr="00FB77B3">
        <w:rPr>
          <w:rFonts w:ascii="Times New Roman" w:hAnsi="Times New Roman"/>
          <w:sz w:val="24"/>
          <w:szCs w:val="24"/>
        </w:rPr>
        <w:t>артикле где у рубрици  7 “</w:t>
      </w:r>
      <w:r w:rsidR="00F027DE" w:rsidRPr="00FB77B3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F027DE" w:rsidRPr="00FB77B3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F027DE" w:rsidRPr="00FB77B3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F027DE">
        <w:rPr>
          <w:rFonts w:ascii="Times New Roman" w:hAnsi="Times New Roman"/>
          <w:b/>
          <w:sz w:val="24"/>
          <w:szCs w:val="24"/>
        </w:rPr>
        <w:t xml:space="preserve"> </w:t>
      </w:r>
      <w:r w:rsidR="00F027DE" w:rsidRPr="00706D93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F027DE" w:rsidRPr="00706D93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706D93" w:rsidRPr="00706D93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F027DE" w:rsidRPr="00706D93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F027DE" w:rsidRPr="00706D93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0BF9C5FB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082CE6D5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3DA03925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46BD0A05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</w:t>
      </w:r>
      <w:r w:rsidRPr="00FB77B3">
        <w:rPr>
          <w:rFonts w:ascii="Times New Roman" w:hAnsi="Times New Roman"/>
          <w:sz w:val="24"/>
          <w:szCs w:val="24"/>
        </w:rPr>
        <w:lastRenderedPageBreak/>
        <w:t>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5D3649E4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06BD952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20F0302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4F32C69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FFB72F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C251FA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6C7637C2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0E45F901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D6E41A7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79D9768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26A561ED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31AA9A30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5F45FE4A" w14:textId="77777777" w:rsidTr="0013216F">
        <w:trPr>
          <w:jc w:val="center"/>
        </w:trPr>
        <w:tc>
          <w:tcPr>
            <w:tcW w:w="5794" w:type="dxa"/>
          </w:tcPr>
          <w:p w14:paraId="78E9FC26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37B406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A62A05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64ADD2D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7B7D7204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68BF85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2C3093C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B393F44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3CDA22" w14:textId="77777777" w:rsidR="00982B41" w:rsidRDefault="00982B41" w:rsidP="000B6B2E">
      <w:pPr>
        <w:ind w:right="230"/>
      </w:pPr>
    </w:p>
    <w:p w14:paraId="7F8940A9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CEA77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30E44007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578D" w14:textId="77777777" w:rsidR="008C0FFF" w:rsidRDefault="008525B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C251FA">
      <w:rPr>
        <w:noProof/>
      </w:rPr>
      <w:t>3</w:t>
    </w:r>
    <w:r>
      <w:rPr>
        <w:noProof/>
      </w:rPr>
      <w:fldChar w:fldCharType="end"/>
    </w:r>
  </w:p>
  <w:p w14:paraId="18CD90D2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28C67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6C148F5E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72889"/>
    <w:rsid w:val="00094B48"/>
    <w:rsid w:val="000A5857"/>
    <w:rsid w:val="000A6F50"/>
    <w:rsid w:val="000B6B2E"/>
    <w:rsid w:val="001032F4"/>
    <w:rsid w:val="00114C67"/>
    <w:rsid w:val="0013216F"/>
    <w:rsid w:val="00174EFB"/>
    <w:rsid w:val="00181BCD"/>
    <w:rsid w:val="00235A4F"/>
    <w:rsid w:val="002B029F"/>
    <w:rsid w:val="002E13C2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262A0"/>
    <w:rsid w:val="00645EF6"/>
    <w:rsid w:val="0066469F"/>
    <w:rsid w:val="00665BEE"/>
    <w:rsid w:val="00675CAE"/>
    <w:rsid w:val="00682FF8"/>
    <w:rsid w:val="00706D93"/>
    <w:rsid w:val="0077556B"/>
    <w:rsid w:val="00792667"/>
    <w:rsid w:val="007D2D45"/>
    <w:rsid w:val="007F449F"/>
    <w:rsid w:val="00816A04"/>
    <w:rsid w:val="00820959"/>
    <w:rsid w:val="00834C18"/>
    <w:rsid w:val="008525BA"/>
    <w:rsid w:val="00853EFE"/>
    <w:rsid w:val="00856251"/>
    <w:rsid w:val="00887CB5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C0E70"/>
    <w:rsid w:val="00BD4537"/>
    <w:rsid w:val="00BF3EFB"/>
    <w:rsid w:val="00C033EC"/>
    <w:rsid w:val="00C1740E"/>
    <w:rsid w:val="00C251FA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B11E1"/>
    <w:rsid w:val="00ED062D"/>
    <w:rsid w:val="00EE1F9F"/>
    <w:rsid w:val="00F027DE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5DE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11</cp:revision>
  <dcterms:created xsi:type="dcterms:W3CDTF">2021-07-16T08:57:00Z</dcterms:created>
  <dcterms:modified xsi:type="dcterms:W3CDTF">2022-08-06T08:18:00Z</dcterms:modified>
</cp:coreProperties>
</file>